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83FBFC" w14:textId="77777777" w:rsidR="00DD2C52" w:rsidRDefault="00DD2C52" w:rsidP="00DD2C52">
      <w:pPr>
        <w:spacing w:after="0" w:line="360" w:lineRule="auto"/>
        <w:jc w:val="center"/>
        <w:rPr>
          <w:rFonts w:ascii="Arial" w:hAnsi="Arial" w:cs="Arial"/>
          <w:b/>
          <w:bCs/>
          <w:sz w:val="28"/>
          <w:szCs w:val="28"/>
          <w:u w:val="single"/>
        </w:rPr>
      </w:pPr>
    </w:p>
    <w:p w14:paraId="49A70BA2" w14:textId="7D02F528" w:rsidR="00DD2C52" w:rsidRPr="00DD2C52" w:rsidRDefault="00DD2C52" w:rsidP="00DD2C52">
      <w:pPr>
        <w:spacing w:after="0" w:line="360" w:lineRule="auto"/>
        <w:jc w:val="center"/>
        <w:rPr>
          <w:rFonts w:ascii="Arial" w:hAnsi="Arial" w:cs="Arial"/>
          <w:b/>
          <w:bCs/>
          <w:sz w:val="28"/>
          <w:szCs w:val="28"/>
          <w:u w:val="single"/>
        </w:rPr>
      </w:pPr>
      <w:r w:rsidRPr="00DD2C52">
        <w:rPr>
          <w:rFonts w:ascii="Arial" w:hAnsi="Arial" w:cs="Arial"/>
          <w:b/>
          <w:bCs/>
          <w:sz w:val="28"/>
          <w:szCs w:val="28"/>
          <w:u w:val="single"/>
        </w:rPr>
        <w:t>Knee Arthroscopy – post op protocol</w:t>
      </w:r>
    </w:p>
    <w:p w14:paraId="562F0088" w14:textId="77777777" w:rsidR="00DD2C52" w:rsidRPr="00DD2C52" w:rsidRDefault="00DD2C52" w:rsidP="00DD2C52">
      <w:pPr>
        <w:spacing w:after="0" w:line="360" w:lineRule="auto"/>
        <w:jc w:val="both"/>
        <w:rPr>
          <w:rFonts w:ascii="Arial" w:hAnsi="Arial" w:cs="Arial"/>
          <w:sz w:val="24"/>
          <w:szCs w:val="24"/>
        </w:rPr>
      </w:pPr>
    </w:p>
    <w:p w14:paraId="6540FFF8" w14:textId="28761C78" w:rsidR="00DD2C52" w:rsidRPr="00DD2C52" w:rsidRDefault="00DD2C52" w:rsidP="00DD2C52">
      <w:pPr>
        <w:spacing w:after="0" w:line="360" w:lineRule="auto"/>
        <w:jc w:val="both"/>
        <w:rPr>
          <w:rFonts w:ascii="Arial" w:hAnsi="Arial" w:cs="Arial"/>
          <w:sz w:val="24"/>
          <w:szCs w:val="24"/>
        </w:rPr>
      </w:pPr>
      <w:r w:rsidRPr="00DD2C52">
        <w:rPr>
          <w:rFonts w:ascii="Arial" w:hAnsi="Arial" w:cs="Arial"/>
          <w:sz w:val="24"/>
          <w:szCs w:val="24"/>
        </w:rPr>
        <w:t xml:space="preserve">The surgery on your knee will have been performed through two or three small stab incisions (1cm) long.   Usually there are no stitches and the wound has been closed with skin closure tapes called </w:t>
      </w:r>
      <w:proofErr w:type="spellStart"/>
      <w:r w:rsidRPr="00DD2C52">
        <w:rPr>
          <w:rFonts w:ascii="Arial" w:hAnsi="Arial" w:cs="Arial"/>
          <w:sz w:val="24"/>
          <w:szCs w:val="24"/>
        </w:rPr>
        <w:t>Steri</w:t>
      </w:r>
      <w:proofErr w:type="spellEnd"/>
      <w:r w:rsidRPr="00DD2C52">
        <w:rPr>
          <w:rFonts w:ascii="Arial" w:hAnsi="Arial" w:cs="Arial"/>
          <w:sz w:val="24"/>
          <w:szCs w:val="24"/>
        </w:rPr>
        <w:t>-strips. On top of this is a thin layer of cotton wool padding and finally a firm crepe bandage, this is changed to a stocking bandage before you leave the hospital.</w:t>
      </w:r>
    </w:p>
    <w:p w14:paraId="09A8BFBD" w14:textId="77777777" w:rsidR="00DD2C52" w:rsidRPr="00DD2C52" w:rsidRDefault="00DD2C52" w:rsidP="00DD2C52">
      <w:pPr>
        <w:spacing w:after="0" w:line="360" w:lineRule="auto"/>
        <w:jc w:val="both"/>
        <w:rPr>
          <w:rFonts w:ascii="Arial" w:hAnsi="Arial" w:cs="Arial"/>
          <w:sz w:val="24"/>
          <w:szCs w:val="24"/>
        </w:rPr>
      </w:pPr>
      <w:r w:rsidRPr="00DD2C52">
        <w:rPr>
          <w:rFonts w:ascii="Arial" w:hAnsi="Arial" w:cs="Arial"/>
          <w:sz w:val="24"/>
          <w:szCs w:val="24"/>
        </w:rPr>
        <w:t>The knee will feel sore from the stab incisions and sometimes “squelchy” due to the remaining fluid inside the knee.</w:t>
      </w:r>
    </w:p>
    <w:p w14:paraId="29D065B1" w14:textId="77777777" w:rsidR="00DD2C52" w:rsidRPr="00DD2C52" w:rsidRDefault="00DD2C52" w:rsidP="00DD2C52">
      <w:pPr>
        <w:spacing w:after="0" w:line="360" w:lineRule="auto"/>
        <w:jc w:val="both"/>
        <w:rPr>
          <w:rFonts w:ascii="Arial" w:hAnsi="Arial" w:cs="Arial"/>
          <w:sz w:val="24"/>
          <w:szCs w:val="24"/>
        </w:rPr>
      </w:pPr>
    </w:p>
    <w:p w14:paraId="26D608FF" w14:textId="2195C64C" w:rsidR="00DD2C52" w:rsidRPr="00DD2C52" w:rsidRDefault="00DD2C52" w:rsidP="00DD2C52">
      <w:pPr>
        <w:pStyle w:val="Heading1"/>
      </w:pPr>
      <w:r w:rsidRPr="00DD2C52">
        <w:t>Wound care:</w:t>
      </w:r>
    </w:p>
    <w:p w14:paraId="09E51520" w14:textId="77777777" w:rsidR="00DD2C52" w:rsidRPr="00DD2C52" w:rsidRDefault="00DD2C52" w:rsidP="00DD2C52"/>
    <w:p w14:paraId="76ECF8B5" w14:textId="2F18C3E4" w:rsidR="00DD2C52" w:rsidRPr="00DD2C52" w:rsidRDefault="00DD2C52" w:rsidP="00DD2C52">
      <w:pPr>
        <w:pStyle w:val="Heading1"/>
      </w:pPr>
      <w:r w:rsidRPr="00DD2C52">
        <w:t>K</w:t>
      </w:r>
      <w:r w:rsidRPr="00DD2C52">
        <w:t xml:space="preserve">eep the knee dry when showering by </w:t>
      </w:r>
      <w:proofErr w:type="gramStart"/>
      <w:r w:rsidRPr="00DD2C52">
        <w:t>using  waterproof</w:t>
      </w:r>
      <w:proofErr w:type="gramEnd"/>
      <w:r w:rsidRPr="00DD2C52">
        <w:t xml:space="preserve"> dressing to cover the wounds</w:t>
      </w:r>
      <w:r w:rsidRPr="00DD2C52">
        <w:t xml:space="preserve">. After that </w:t>
      </w:r>
      <w:r w:rsidRPr="00DD2C52">
        <w:t xml:space="preserve">may shower without any protection, if the wounds are dry.  </w:t>
      </w:r>
    </w:p>
    <w:p w14:paraId="7C0E358E" w14:textId="77777777" w:rsidR="00DD2C52" w:rsidRPr="00DD2C52" w:rsidRDefault="00DD2C52" w:rsidP="00DD2C52">
      <w:pPr>
        <w:spacing w:after="0" w:line="360" w:lineRule="auto"/>
        <w:rPr>
          <w:rFonts w:ascii="Arial" w:hAnsi="Arial" w:cs="Arial"/>
          <w:sz w:val="24"/>
          <w:szCs w:val="24"/>
        </w:rPr>
      </w:pPr>
      <w:r w:rsidRPr="00DD2C52">
        <w:rPr>
          <w:rFonts w:ascii="Arial" w:hAnsi="Arial" w:cs="Arial"/>
          <w:sz w:val="24"/>
          <w:szCs w:val="24"/>
        </w:rPr>
        <w:t xml:space="preserve">If the </w:t>
      </w:r>
      <w:proofErr w:type="spellStart"/>
      <w:r w:rsidRPr="00DD2C52">
        <w:rPr>
          <w:rFonts w:ascii="Arial" w:hAnsi="Arial" w:cs="Arial"/>
          <w:sz w:val="24"/>
          <w:szCs w:val="24"/>
        </w:rPr>
        <w:t>steri</w:t>
      </w:r>
      <w:proofErr w:type="spellEnd"/>
      <w:r w:rsidRPr="00DD2C52">
        <w:rPr>
          <w:rFonts w:ascii="Arial" w:hAnsi="Arial" w:cs="Arial"/>
          <w:sz w:val="24"/>
          <w:szCs w:val="24"/>
        </w:rPr>
        <w:t>-strips begin to lift off they can be replaced with simple Band-aids after gently drying the wounds.</w:t>
      </w:r>
    </w:p>
    <w:p w14:paraId="482987E4" w14:textId="77777777" w:rsidR="00DD2C52" w:rsidRPr="00DD2C52" w:rsidRDefault="00DD2C52" w:rsidP="00DD2C52">
      <w:pPr>
        <w:spacing w:after="0" w:line="360" w:lineRule="auto"/>
        <w:rPr>
          <w:rFonts w:ascii="Arial" w:hAnsi="Arial" w:cs="Arial"/>
          <w:b/>
          <w:bCs/>
          <w:sz w:val="24"/>
          <w:szCs w:val="24"/>
        </w:rPr>
      </w:pPr>
    </w:p>
    <w:p w14:paraId="7DD9FEA8" w14:textId="77777777" w:rsidR="00DD2C52" w:rsidRPr="00DD2C52" w:rsidRDefault="00DD2C52" w:rsidP="00DD2C52">
      <w:pPr>
        <w:pStyle w:val="Heading1"/>
      </w:pPr>
      <w:r w:rsidRPr="00DD2C52">
        <w:t>Knee Exercises:</w:t>
      </w:r>
    </w:p>
    <w:p w14:paraId="2F0B5F27" w14:textId="77777777" w:rsidR="00DD2C52" w:rsidRPr="00DD2C52" w:rsidRDefault="00DD2C52" w:rsidP="00DD2C52">
      <w:pPr>
        <w:spacing w:after="0" w:line="360" w:lineRule="auto"/>
        <w:rPr>
          <w:rFonts w:ascii="Arial" w:hAnsi="Arial" w:cs="Arial"/>
          <w:sz w:val="24"/>
          <w:szCs w:val="24"/>
        </w:rPr>
      </w:pPr>
      <w:r w:rsidRPr="00DD2C52">
        <w:rPr>
          <w:rFonts w:ascii="Arial" w:hAnsi="Arial" w:cs="Arial"/>
          <w:sz w:val="24"/>
          <w:szCs w:val="24"/>
        </w:rPr>
        <w:t>From the first day after surgery, you should practice quadricep exercises, that is, pushing the knee and leg straight and tensing the front thigh muscles for 10 seconds. These exercises are done in sets of 20 at least four times daily. You may bend the knee as tolerated and when comfortable can straighten the knee out from the bent position as an exercise, again in sets of 10.</w:t>
      </w:r>
    </w:p>
    <w:p w14:paraId="624E3934" w14:textId="77777777" w:rsidR="00DD2C52" w:rsidRPr="00DD2C52" w:rsidRDefault="00DD2C52" w:rsidP="00DD2C52">
      <w:pPr>
        <w:spacing w:after="0" w:line="360" w:lineRule="auto"/>
        <w:rPr>
          <w:rFonts w:ascii="Arial" w:hAnsi="Arial" w:cs="Arial"/>
          <w:sz w:val="24"/>
          <w:szCs w:val="24"/>
        </w:rPr>
      </w:pPr>
      <w:r w:rsidRPr="00DD2C52">
        <w:rPr>
          <w:rFonts w:ascii="Arial" w:hAnsi="Arial" w:cs="Arial"/>
          <w:sz w:val="24"/>
          <w:szCs w:val="24"/>
        </w:rPr>
        <w:t>You may also practice straight leg raising exercises: lifting the leg from the floor or bed, holding it for 10 seconds and then lowering it slowly</w:t>
      </w:r>
    </w:p>
    <w:p w14:paraId="6DF55827" w14:textId="77777777" w:rsidR="00DD2C52" w:rsidRPr="00DD2C52" w:rsidRDefault="00DD2C52" w:rsidP="00DD2C52">
      <w:pPr>
        <w:spacing w:after="0" w:line="360" w:lineRule="auto"/>
        <w:rPr>
          <w:rFonts w:ascii="Arial" w:hAnsi="Arial" w:cs="Arial"/>
          <w:sz w:val="24"/>
          <w:szCs w:val="24"/>
        </w:rPr>
      </w:pPr>
    </w:p>
    <w:p w14:paraId="7843CF51" w14:textId="77777777" w:rsidR="00DD2C52" w:rsidRPr="00DD2C52" w:rsidRDefault="00DD2C52" w:rsidP="00DD2C52">
      <w:pPr>
        <w:spacing w:after="0" w:line="360" w:lineRule="auto"/>
        <w:rPr>
          <w:rFonts w:ascii="Arial" w:hAnsi="Arial" w:cs="Arial"/>
          <w:sz w:val="24"/>
          <w:szCs w:val="24"/>
        </w:rPr>
      </w:pPr>
      <w:r w:rsidRPr="00DD2C52">
        <w:rPr>
          <w:rFonts w:ascii="Arial" w:hAnsi="Arial" w:cs="Arial"/>
          <w:sz w:val="24"/>
          <w:szCs w:val="24"/>
        </w:rPr>
        <w:lastRenderedPageBreak/>
        <w:t>All these exercises are done when the knee is comfortable and should not cause any increase in pain.</w:t>
      </w:r>
    </w:p>
    <w:p w14:paraId="5C756011" w14:textId="77777777" w:rsidR="00DD2C52" w:rsidRPr="00DD2C52" w:rsidRDefault="00DD2C52" w:rsidP="00DD2C52">
      <w:pPr>
        <w:spacing w:after="0" w:line="360" w:lineRule="auto"/>
        <w:rPr>
          <w:rFonts w:ascii="Arial" w:hAnsi="Arial" w:cs="Arial"/>
          <w:sz w:val="24"/>
          <w:szCs w:val="24"/>
        </w:rPr>
      </w:pPr>
    </w:p>
    <w:p w14:paraId="1DF35FF1" w14:textId="77777777" w:rsidR="00DD2C52" w:rsidRPr="00DD2C52" w:rsidRDefault="00DD2C52" w:rsidP="00DD2C52">
      <w:pPr>
        <w:pStyle w:val="Heading1"/>
      </w:pPr>
      <w:r w:rsidRPr="00DD2C52">
        <w:t>Pain Relief:</w:t>
      </w:r>
    </w:p>
    <w:p w14:paraId="1CB46C61" w14:textId="77777777" w:rsidR="00DD2C52" w:rsidRPr="00DD2C52" w:rsidRDefault="00DD2C52" w:rsidP="00DD2C52">
      <w:pPr>
        <w:spacing w:after="0" w:line="360" w:lineRule="auto"/>
        <w:rPr>
          <w:rFonts w:ascii="Arial" w:hAnsi="Arial" w:cs="Arial"/>
          <w:sz w:val="24"/>
          <w:szCs w:val="24"/>
        </w:rPr>
      </w:pPr>
      <w:r w:rsidRPr="00DD2C52">
        <w:rPr>
          <w:rFonts w:ascii="Arial" w:hAnsi="Arial" w:cs="Arial"/>
          <w:sz w:val="24"/>
          <w:szCs w:val="24"/>
        </w:rPr>
        <w:t xml:space="preserve">One of the advantages of arthroscopic surgery is that the incisions are small.   Postoperative pain is usually minor and simple analgesics such as Panadol, or </w:t>
      </w:r>
      <w:proofErr w:type="spellStart"/>
      <w:r w:rsidRPr="00DD2C52">
        <w:rPr>
          <w:rFonts w:ascii="Arial" w:hAnsi="Arial" w:cs="Arial"/>
          <w:sz w:val="24"/>
          <w:szCs w:val="24"/>
        </w:rPr>
        <w:t>Panadeine</w:t>
      </w:r>
      <w:proofErr w:type="spellEnd"/>
      <w:r w:rsidRPr="00DD2C52">
        <w:rPr>
          <w:rFonts w:ascii="Arial" w:hAnsi="Arial" w:cs="Arial"/>
          <w:sz w:val="24"/>
          <w:szCs w:val="24"/>
        </w:rPr>
        <w:t xml:space="preserve"> or an anti-inflammatory are usually sufficient.</w:t>
      </w:r>
    </w:p>
    <w:p w14:paraId="50AE982F" w14:textId="77777777" w:rsidR="00DD2C52" w:rsidRPr="00DD2C52" w:rsidRDefault="00DD2C52" w:rsidP="00DD2C52">
      <w:pPr>
        <w:spacing w:after="0" w:line="360" w:lineRule="auto"/>
        <w:rPr>
          <w:rFonts w:ascii="Arial" w:hAnsi="Arial" w:cs="Arial"/>
          <w:sz w:val="24"/>
          <w:szCs w:val="24"/>
        </w:rPr>
      </w:pPr>
    </w:p>
    <w:p w14:paraId="55111FD6" w14:textId="77777777" w:rsidR="00DD2C52" w:rsidRPr="00DD2C52" w:rsidRDefault="00DD2C52" w:rsidP="00DD2C52">
      <w:pPr>
        <w:spacing w:after="0" w:line="360" w:lineRule="auto"/>
        <w:rPr>
          <w:rFonts w:ascii="Arial" w:hAnsi="Arial" w:cs="Arial"/>
          <w:sz w:val="24"/>
          <w:szCs w:val="24"/>
        </w:rPr>
      </w:pPr>
      <w:r w:rsidRPr="00DD2C52">
        <w:rPr>
          <w:rFonts w:ascii="Arial" w:hAnsi="Arial" w:cs="Arial"/>
          <w:sz w:val="24"/>
          <w:szCs w:val="24"/>
        </w:rPr>
        <w:t>If you have not been given tablets please make sure you are given a prescription before discharged home.</w:t>
      </w:r>
    </w:p>
    <w:p w14:paraId="0CFF29A4" w14:textId="77777777" w:rsidR="00DD2C52" w:rsidRPr="00DD2C52" w:rsidRDefault="00DD2C52" w:rsidP="00DD2C52">
      <w:pPr>
        <w:spacing w:after="0" w:line="360" w:lineRule="auto"/>
        <w:rPr>
          <w:rFonts w:ascii="Arial" w:hAnsi="Arial" w:cs="Arial"/>
          <w:sz w:val="24"/>
          <w:szCs w:val="24"/>
        </w:rPr>
      </w:pPr>
    </w:p>
    <w:p w14:paraId="33ED2456" w14:textId="77777777" w:rsidR="00DD2C52" w:rsidRPr="00DD2C52" w:rsidRDefault="00DD2C52" w:rsidP="00DD2C52">
      <w:pPr>
        <w:pStyle w:val="Heading1"/>
      </w:pPr>
      <w:r w:rsidRPr="00DD2C52">
        <w:t>Walking, Exercise and Work:</w:t>
      </w:r>
    </w:p>
    <w:p w14:paraId="2B97D414" w14:textId="77777777" w:rsidR="00DD2C52" w:rsidRPr="00DD2C52" w:rsidRDefault="00DD2C52" w:rsidP="00DD2C52">
      <w:pPr>
        <w:spacing w:after="0" w:line="360" w:lineRule="auto"/>
        <w:rPr>
          <w:rFonts w:ascii="Arial" w:hAnsi="Arial" w:cs="Arial"/>
          <w:sz w:val="24"/>
          <w:szCs w:val="24"/>
        </w:rPr>
      </w:pPr>
      <w:r w:rsidRPr="00DD2C52">
        <w:rPr>
          <w:rFonts w:ascii="Arial" w:hAnsi="Arial" w:cs="Arial"/>
          <w:sz w:val="24"/>
          <w:szCs w:val="24"/>
        </w:rPr>
        <w:t xml:space="preserve">You should be able to walk taking most of your weight through the operated leg on the day or the day after your surgery.   You may require a walking stick or occasionally crutches.   </w:t>
      </w:r>
    </w:p>
    <w:p w14:paraId="7AAFDF20" w14:textId="77777777" w:rsidR="00DD2C52" w:rsidRPr="00DD2C52" w:rsidRDefault="00DD2C52" w:rsidP="00DD2C52">
      <w:pPr>
        <w:spacing w:after="0" w:line="360" w:lineRule="auto"/>
        <w:rPr>
          <w:rFonts w:ascii="Arial" w:hAnsi="Arial" w:cs="Arial"/>
          <w:sz w:val="24"/>
          <w:szCs w:val="24"/>
        </w:rPr>
      </w:pPr>
      <w:r w:rsidRPr="00DD2C52">
        <w:rPr>
          <w:rFonts w:ascii="Arial" w:hAnsi="Arial" w:cs="Arial"/>
          <w:sz w:val="24"/>
          <w:szCs w:val="24"/>
        </w:rPr>
        <w:t xml:space="preserve">You should not engage in any vigorous activity or significant outdoors walking for 7 days after your surgery. </w:t>
      </w:r>
    </w:p>
    <w:p w14:paraId="480FC2FD" w14:textId="77777777" w:rsidR="00DD2C52" w:rsidRPr="00DD2C52" w:rsidRDefault="00DD2C52" w:rsidP="00DD2C52">
      <w:pPr>
        <w:spacing w:after="0" w:line="360" w:lineRule="auto"/>
        <w:rPr>
          <w:rFonts w:ascii="Arial" w:hAnsi="Arial" w:cs="Arial"/>
          <w:sz w:val="24"/>
          <w:szCs w:val="24"/>
        </w:rPr>
      </w:pPr>
    </w:p>
    <w:p w14:paraId="1FB84133" w14:textId="77777777" w:rsidR="00DD2C52" w:rsidRPr="00DD2C52" w:rsidRDefault="00DD2C52" w:rsidP="00DD2C52">
      <w:pPr>
        <w:spacing w:after="0" w:line="360" w:lineRule="auto"/>
        <w:rPr>
          <w:rFonts w:ascii="Arial" w:hAnsi="Arial" w:cs="Arial"/>
          <w:sz w:val="24"/>
          <w:szCs w:val="24"/>
        </w:rPr>
      </w:pPr>
      <w:r w:rsidRPr="00DD2C52">
        <w:rPr>
          <w:rFonts w:ascii="Arial" w:hAnsi="Arial" w:cs="Arial"/>
          <w:sz w:val="24"/>
          <w:szCs w:val="24"/>
        </w:rPr>
        <w:t>If employed in office type work, you may need about a week off work.</w:t>
      </w:r>
    </w:p>
    <w:p w14:paraId="7AA9FA78" w14:textId="77777777" w:rsidR="00DD2C52" w:rsidRPr="00DD2C52" w:rsidRDefault="00DD2C52" w:rsidP="00DD2C52">
      <w:pPr>
        <w:spacing w:after="0" w:line="360" w:lineRule="auto"/>
        <w:rPr>
          <w:rFonts w:ascii="Arial" w:hAnsi="Arial" w:cs="Arial"/>
          <w:sz w:val="24"/>
          <w:szCs w:val="24"/>
        </w:rPr>
      </w:pPr>
    </w:p>
    <w:p w14:paraId="65FACF98" w14:textId="77777777" w:rsidR="00DD2C52" w:rsidRPr="00DD2C52" w:rsidRDefault="00DD2C52" w:rsidP="00DD2C52">
      <w:pPr>
        <w:spacing w:after="0" w:line="360" w:lineRule="auto"/>
        <w:rPr>
          <w:rFonts w:ascii="Arial" w:hAnsi="Arial" w:cs="Arial"/>
          <w:sz w:val="24"/>
          <w:szCs w:val="24"/>
        </w:rPr>
      </w:pPr>
      <w:r w:rsidRPr="00DD2C52">
        <w:rPr>
          <w:rFonts w:ascii="Arial" w:hAnsi="Arial" w:cs="Arial"/>
          <w:sz w:val="24"/>
          <w:szCs w:val="24"/>
        </w:rPr>
        <w:t>If you do manual work or are on your feet most of the day, you may require up to 2 weeks off work, occasionally longer, returning to light duties and working up to heavy labour over 4-6 weeks.</w:t>
      </w:r>
    </w:p>
    <w:p w14:paraId="61FAD9C0" w14:textId="77777777" w:rsidR="00DD2C52" w:rsidRPr="00DD2C52" w:rsidRDefault="00DD2C52" w:rsidP="00DD2C52">
      <w:pPr>
        <w:spacing w:after="0" w:line="360" w:lineRule="auto"/>
        <w:rPr>
          <w:rFonts w:ascii="Arial" w:hAnsi="Arial" w:cs="Arial"/>
          <w:b/>
          <w:bCs/>
          <w:sz w:val="24"/>
          <w:szCs w:val="24"/>
        </w:rPr>
      </w:pPr>
    </w:p>
    <w:p w14:paraId="6F808B4A" w14:textId="77777777" w:rsidR="00DD2C52" w:rsidRPr="00DD2C52" w:rsidRDefault="00DD2C52" w:rsidP="00DD2C52">
      <w:pPr>
        <w:spacing w:after="0" w:line="360" w:lineRule="auto"/>
        <w:rPr>
          <w:rFonts w:ascii="Arial" w:hAnsi="Arial" w:cs="Arial"/>
          <w:sz w:val="24"/>
          <w:szCs w:val="24"/>
        </w:rPr>
      </w:pPr>
      <w:r w:rsidRPr="00DD2C52">
        <w:rPr>
          <w:rFonts w:ascii="Arial" w:hAnsi="Arial" w:cs="Arial"/>
          <w:b/>
          <w:bCs/>
          <w:sz w:val="24"/>
          <w:szCs w:val="24"/>
        </w:rPr>
        <w:t>If you try to exercise or walk too soon you will have increasing pain and possibly swelling or bleeding within the knee which may delay or hinder your overall recovery.</w:t>
      </w:r>
    </w:p>
    <w:p w14:paraId="316C8F58" w14:textId="1CBCF39C" w:rsidR="00DD2C52" w:rsidRDefault="00DD2C52" w:rsidP="00DD2C52">
      <w:pPr>
        <w:spacing w:after="0" w:line="360" w:lineRule="auto"/>
        <w:rPr>
          <w:rFonts w:ascii="Arial" w:hAnsi="Arial" w:cs="Arial"/>
          <w:sz w:val="24"/>
          <w:szCs w:val="24"/>
        </w:rPr>
      </w:pPr>
    </w:p>
    <w:p w14:paraId="17DA6A49" w14:textId="0F7111DE" w:rsidR="00DD2C52" w:rsidRPr="00DD2C52" w:rsidRDefault="00DD2C52" w:rsidP="00DD2C52">
      <w:pPr>
        <w:spacing w:after="0" w:line="360" w:lineRule="auto"/>
        <w:rPr>
          <w:rFonts w:ascii="Arial" w:hAnsi="Arial" w:cs="Arial"/>
          <w:sz w:val="24"/>
          <w:szCs w:val="24"/>
        </w:rPr>
      </w:pPr>
      <w:r>
        <w:rPr>
          <w:rFonts w:ascii="Arial" w:hAnsi="Arial" w:cs="Arial"/>
          <w:sz w:val="24"/>
          <w:szCs w:val="24"/>
        </w:rPr>
        <w:t>Driving:</w:t>
      </w:r>
    </w:p>
    <w:p w14:paraId="2CC3E761" w14:textId="41096C8A" w:rsidR="00DD2C52" w:rsidRPr="00DD2C52" w:rsidRDefault="00DD2C52" w:rsidP="00DD2C52">
      <w:pPr>
        <w:spacing w:after="0" w:line="360" w:lineRule="auto"/>
        <w:rPr>
          <w:rFonts w:ascii="Arial" w:hAnsi="Arial" w:cs="Arial"/>
          <w:sz w:val="24"/>
          <w:szCs w:val="24"/>
        </w:rPr>
      </w:pPr>
      <w:r w:rsidRPr="00DD2C52">
        <w:rPr>
          <w:rFonts w:ascii="Arial" w:hAnsi="Arial" w:cs="Arial"/>
          <w:sz w:val="24"/>
          <w:szCs w:val="24"/>
        </w:rPr>
        <w:lastRenderedPageBreak/>
        <w:t xml:space="preserve"> </w:t>
      </w:r>
      <w:r>
        <w:rPr>
          <w:rFonts w:ascii="Arial" w:hAnsi="Arial" w:cs="Arial"/>
          <w:sz w:val="24"/>
          <w:szCs w:val="24"/>
        </w:rPr>
        <w:t>Y</w:t>
      </w:r>
      <w:r w:rsidRPr="00DD2C52">
        <w:rPr>
          <w:rFonts w:ascii="Arial" w:hAnsi="Arial" w:cs="Arial"/>
          <w:sz w:val="24"/>
          <w:szCs w:val="24"/>
        </w:rPr>
        <w:t>our reflexes need to be normal (law and insurance requirements). You need to be able to brake and accelerate with force quickly. If you have a considerable limp then the leg is not “normal” and you should not drive</w:t>
      </w:r>
    </w:p>
    <w:p w14:paraId="729047DB" w14:textId="77777777" w:rsidR="00DD2C52" w:rsidRPr="00DD2C52" w:rsidRDefault="00DD2C52" w:rsidP="00DD2C52">
      <w:pPr>
        <w:spacing w:after="0" w:line="360" w:lineRule="auto"/>
        <w:rPr>
          <w:rFonts w:ascii="Arial" w:hAnsi="Arial" w:cs="Arial"/>
          <w:sz w:val="24"/>
          <w:szCs w:val="24"/>
        </w:rPr>
      </w:pPr>
    </w:p>
    <w:p w14:paraId="242191AC" w14:textId="77777777" w:rsidR="00DD2C52" w:rsidRPr="00DD2C52" w:rsidRDefault="00DD2C52" w:rsidP="00DD2C52">
      <w:pPr>
        <w:spacing w:after="0" w:line="360" w:lineRule="auto"/>
        <w:rPr>
          <w:rFonts w:ascii="Arial" w:hAnsi="Arial" w:cs="Arial"/>
          <w:sz w:val="24"/>
          <w:szCs w:val="24"/>
        </w:rPr>
      </w:pPr>
    </w:p>
    <w:p w14:paraId="36DE49BA" w14:textId="77777777" w:rsidR="00DD2C52" w:rsidRPr="00DD2C52" w:rsidRDefault="00DD2C52" w:rsidP="00DD2C52">
      <w:pPr>
        <w:spacing w:after="0" w:line="360" w:lineRule="auto"/>
        <w:jc w:val="both"/>
        <w:rPr>
          <w:rFonts w:ascii="Arial" w:hAnsi="Arial" w:cs="Arial"/>
          <w:b/>
          <w:bCs/>
          <w:sz w:val="24"/>
          <w:szCs w:val="24"/>
        </w:rPr>
      </w:pPr>
      <w:r w:rsidRPr="00DD2C52">
        <w:rPr>
          <w:rFonts w:ascii="Arial" w:hAnsi="Arial" w:cs="Arial"/>
          <w:b/>
          <w:bCs/>
          <w:sz w:val="24"/>
          <w:szCs w:val="24"/>
        </w:rPr>
        <w:t>If there is redness, increasing pain, bleeding or any form of discharge from the wounds (apart from some clear water for the first day or two), contact me immediately.</w:t>
      </w:r>
    </w:p>
    <w:p w14:paraId="08BF4109" w14:textId="77777777" w:rsidR="00DD2C52" w:rsidRPr="00DD2C52" w:rsidRDefault="00DD2C52" w:rsidP="00DD2C52">
      <w:pPr>
        <w:spacing w:after="0" w:line="360" w:lineRule="auto"/>
        <w:rPr>
          <w:rFonts w:ascii="Arial" w:hAnsi="Arial" w:cs="Arial"/>
          <w:sz w:val="24"/>
          <w:szCs w:val="24"/>
        </w:rPr>
      </w:pPr>
    </w:p>
    <w:p w14:paraId="2C2EAF4B" w14:textId="77777777" w:rsidR="00DD2C52" w:rsidRPr="00DD2C52" w:rsidRDefault="00DD2C52" w:rsidP="00DD2C52">
      <w:pPr>
        <w:spacing w:after="0" w:line="360" w:lineRule="auto"/>
        <w:rPr>
          <w:rFonts w:ascii="Arial" w:hAnsi="Arial" w:cs="Arial"/>
          <w:sz w:val="24"/>
          <w:szCs w:val="24"/>
        </w:rPr>
      </w:pPr>
    </w:p>
    <w:p w14:paraId="16078C7E" w14:textId="77777777" w:rsidR="00DD2C52" w:rsidRPr="00DD2C52" w:rsidRDefault="00DD2C52" w:rsidP="00DD2C52">
      <w:pPr>
        <w:pStyle w:val="Heading1"/>
        <w:rPr>
          <w:i/>
          <w:iCs/>
        </w:rPr>
      </w:pPr>
      <w:r w:rsidRPr="00DD2C52">
        <w:t>Follow-up Appointment:</w:t>
      </w:r>
    </w:p>
    <w:p w14:paraId="3AA572C0" w14:textId="67CF972D" w:rsidR="00DD2C52" w:rsidRPr="00DD2C52" w:rsidRDefault="00DD2C52" w:rsidP="00DD2C52">
      <w:pPr>
        <w:pStyle w:val="Heading2"/>
        <w:spacing w:line="360" w:lineRule="auto"/>
        <w:jc w:val="both"/>
        <w:rPr>
          <w:rFonts w:ascii="Arial" w:hAnsi="Arial" w:cs="Arial"/>
          <w:b/>
          <w:bCs/>
          <w:color w:val="auto"/>
          <w:sz w:val="24"/>
          <w:szCs w:val="24"/>
        </w:rPr>
      </w:pPr>
      <w:r w:rsidRPr="00DD2C52">
        <w:rPr>
          <w:rFonts w:ascii="Arial" w:hAnsi="Arial" w:cs="Arial"/>
          <w:b/>
          <w:bCs/>
          <w:color w:val="auto"/>
          <w:sz w:val="24"/>
          <w:szCs w:val="24"/>
        </w:rPr>
        <w:t xml:space="preserve">I would like to review you about </w:t>
      </w:r>
      <w:r>
        <w:rPr>
          <w:rFonts w:ascii="Arial" w:hAnsi="Arial" w:cs="Arial"/>
          <w:b/>
          <w:bCs/>
          <w:color w:val="auto"/>
          <w:sz w:val="24"/>
          <w:szCs w:val="24"/>
        </w:rPr>
        <w:t>2</w:t>
      </w:r>
      <w:bookmarkStart w:id="0" w:name="_GoBack"/>
      <w:bookmarkEnd w:id="0"/>
      <w:r w:rsidRPr="00DD2C52">
        <w:rPr>
          <w:rFonts w:ascii="Arial" w:hAnsi="Arial" w:cs="Arial"/>
          <w:b/>
          <w:bCs/>
          <w:color w:val="auto"/>
          <w:sz w:val="24"/>
          <w:szCs w:val="24"/>
        </w:rPr>
        <w:t xml:space="preserve"> weeks after surgery. </w:t>
      </w:r>
    </w:p>
    <w:p w14:paraId="782FF355" w14:textId="7613EFEC" w:rsidR="00DD2C52" w:rsidRPr="00DD2C52" w:rsidRDefault="00DD2C52" w:rsidP="00DD2C52">
      <w:pPr>
        <w:pStyle w:val="Heading2"/>
        <w:spacing w:line="360" w:lineRule="auto"/>
        <w:jc w:val="both"/>
        <w:rPr>
          <w:rFonts w:ascii="Arial" w:hAnsi="Arial" w:cs="Arial"/>
          <w:b/>
          <w:bCs/>
          <w:color w:val="auto"/>
          <w:sz w:val="24"/>
          <w:szCs w:val="24"/>
        </w:rPr>
      </w:pPr>
      <w:r w:rsidRPr="00DD2C52">
        <w:rPr>
          <w:rFonts w:ascii="Arial" w:hAnsi="Arial" w:cs="Arial"/>
          <w:b/>
          <w:bCs/>
          <w:color w:val="auto"/>
          <w:sz w:val="24"/>
          <w:szCs w:val="24"/>
        </w:rPr>
        <w:t>Please call</w:t>
      </w:r>
      <w:r>
        <w:rPr>
          <w:rFonts w:ascii="Arial" w:hAnsi="Arial" w:cs="Arial"/>
          <w:b/>
          <w:bCs/>
          <w:color w:val="auto"/>
          <w:sz w:val="24"/>
          <w:szCs w:val="24"/>
        </w:rPr>
        <w:t xml:space="preserve"> or email</w:t>
      </w:r>
      <w:r w:rsidRPr="00DD2C52">
        <w:rPr>
          <w:rFonts w:ascii="Arial" w:hAnsi="Arial" w:cs="Arial"/>
          <w:b/>
          <w:bCs/>
          <w:color w:val="auto"/>
          <w:sz w:val="24"/>
          <w:szCs w:val="24"/>
        </w:rPr>
        <w:t xml:space="preserve"> my </w:t>
      </w:r>
      <w:r>
        <w:rPr>
          <w:rFonts w:ascii="Arial" w:hAnsi="Arial" w:cs="Arial"/>
          <w:b/>
          <w:bCs/>
          <w:color w:val="auto"/>
          <w:sz w:val="24"/>
          <w:szCs w:val="24"/>
        </w:rPr>
        <w:t xml:space="preserve">rooms (details at the bottom of this </w:t>
      </w:r>
      <w:proofErr w:type="gramStart"/>
      <w:r>
        <w:rPr>
          <w:rFonts w:ascii="Arial" w:hAnsi="Arial" w:cs="Arial"/>
          <w:b/>
          <w:bCs/>
          <w:color w:val="auto"/>
          <w:sz w:val="24"/>
          <w:szCs w:val="24"/>
        </w:rPr>
        <w:t xml:space="preserve">page) </w:t>
      </w:r>
      <w:r w:rsidRPr="00DD2C52">
        <w:rPr>
          <w:rFonts w:ascii="Arial" w:hAnsi="Arial" w:cs="Arial"/>
          <w:b/>
          <w:bCs/>
          <w:color w:val="auto"/>
          <w:sz w:val="24"/>
          <w:szCs w:val="24"/>
        </w:rPr>
        <w:t xml:space="preserve"> to</w:t>
      </w:r>
      <w:proofErr w:type="gramEnd"/>
      <w:r w:rsidRPr="00DD2C52">
        <w:rPr>
          <w:rFonts w:ascii="Arial" w:hAnsi="Arial" w:cs="Arial"/>
          <w:b/>
          <w:bCs/>
          <w:color w:val="auto"/>
          <w:sz w:val="24"/>
          <w:szCs w:val="24"/>
        </w:rPr>
        <w:t xml:space="preserve"> confirm your appointment. </w:t>
      </w:r>
    </w:p>
    <w:p w14:paraId="6BDAABAB" w14:textId="77777777" w:rsidR="00BE02FB" w:rsidRPr="00DD2C52" w:rsidRDefault="00BE02FB" w:rsidP="00DD2C52">
      <w:pPr>
        <w:tabs>
          <w:tab w:val="left" w:pos="720"/>
          <w:tab w:val="left" w:pos="2880"/>
        </w:tabs>
        <w:spacing w:after="0" w:line="360" w:lineRule="auto"/>
        <w:rPr>
          <w:rFonts w:ascii="Arial" w:hAnsi="Arial" w:cs="Arial"/>
          <w:b/>
          <w:bCs/>
          <w:sz w:val="24"/>
          <w:szCs w:val="24"/>
          <w:u w:val="single"/>
        </w:rPr>
      </w:pPr>
    </w:p>
    <w:sectPr w:rsidR="00BE02FB" w:rsidRPr="00DD2C52" w:rsidSect="00DD2C52">
      <w:headerReference w:type="default" r:id="rId8"/>
      <w:footerReference w:type="default" r:id="rId9"/>
      <w:pgSz w:w="12240" w:h="15840" w:code="1"/>
      <w:pgMar w:top="1440" w:right="1797" w:bottom="1440" w:left="179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70C6DC" w14:textId="77777777" w:rsidR="00646154" w:rsidRDefault="00646154" w:rsidP="00D45E67">
      <w:pPr>
        <w:spacing w:after="0" w:line="240" w:lineRule="auto"/>
      </w:pPr>
      <w:r>
        <w:separator/>
      </w:r>
    </w:p>
  </w:endnote>
  <w:endnote w:type="continuationSeparator" w:id="0">
    <w:p w14:paraId="372E35DA" w14:textId="77777777" w:rsidR="00646154" w:rsidRDefault="00646154" w:rsidP="00D45E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52792" w14:textId="2A4490B2" w:rsidR="001877B0" w:rsidRPr="001877B0" w:rsidRDefault="00EA3CFD" w:rsidP="001877B0">
    <w:pPr>
      <w:pStyle w:val="Footer"/>
    </w:pPr>
    <w:r>
      <w:rPr>
        <w:noProof/>
      </w:rPr>
      <mc:AlternateContent>
        <mc:Choice Requires="wps">
          <w:drawing>
            <wp:anchor distT="0" distB="0" distL="114300" distR="114300" simplePos="0" relativeHeight="251648000" behindDoc="0" locked="0" layoutInCell="1" allowOverlap="1" wp14:anchorId="396E4239" wp14:editId="55EF4764">
              <wp:simplePos x="0" y="0"/>
              <wp:positionH relativeFrom="margin">
                <wp:align>center</wp:align>
              </wp:positionH>
              <wp:positionV relativeFrom="paragraph">
                <wp:posOffset>-353060</wp:posOffset>
              </wp:positionV>
              <wp:extent cx="4743450" cy="933450"/>
              <wp:effectExtent l="0" t="0" r="0" b="0"/>
              <wp:wrapSquare wrapText="bothSides"/>
              <wp:docPr id="39" name="Text Box 39"/>
              <wp:cNvGraphicFramePr/>
              <a:graphic xmlns:a="http://schemas.openxmlformats.org/drawingml/2006/main">
                <a:graphicData uri="http://schemas.microsoft.com/office/word/2010/wordprocessingShape">
                  <wps:wsp>
                    <wps:cNvSpPr txBox="1"/>
                    <wps:spPr>
                      <a:xfrm>
                        <a:off x="0" y="0"/>
                        <a:ext cx="4743450" cy="933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1E8A87" w14:textId="77777777" w:rsidR="001877B0" w:rsidRPr="00BB7A72" w:rsidRDefault="001877B0" w:rsidP="00857B7B">
                          <w:pPr>
                            <w:pStyle w:val="Footer"/>
                            <w:pBdr>
                              <w:top w:val="single" w:sz="4" w:space="1" w:color="auto"/>
                            </w:pBdr>
                            <w:shd w:val="clear" w:color="auto" w:fill="9CC2E5" w:themeFill="accent5" w:themeFillTint="99"/>
                            <w:jc w:val="center"/>
                            <w:rPr>
                              <w:color w:val="1F4E79" w:themeColor="accent5" w:themeShade="80"/>
                              <w:sz w:val="20"/>
                              <w:szCs w:val="20"/>
                              <w:lang w:val="en-IN"/>
                            </w:rPr>
                          </w:pPr>
                          <w:r w:rsidRPr="00BB7A72">
                            <w:rPr>
                              <w:color w:val="1F4E79" w:themeColor="accent5" w:themeShade="80"/>
                              <w:sz w:val="20"/>
                              <w:szCs w:val="20"/>
                              <w:lang w:val="en-IN"/>
                            </w:rPr>
                            <w:t>Orthopaedic Sports Medicine, Arthroscopy, Arthroplasty and Trauma surgery</w:t>
                          </w:r>
                        </w:p>
                        <w:p w14:paraId="2BB51431" w14:textId="77777777" w:rsidR="00574C89" w:rsidRPr="00BB7A72" w:rsidRDefault="00857B7B" w:rsidP="00A317AF">
                          <w:pPr>
                            <w:pStyle w:val="Footer"/>
                            <w:shd w:val="clear" w:color="auto" w:fill="9CC2E5" w:themeFill="accent5" w:themeFillTint="99"/>
                            <w:rPr>
                              <w:color w:val="1F4E79" w:themeColor="accent5" w:themeShade="80"/>
                              <w:sz w:val="20"/>
                              <w:szCs w:val="20"/>
                              <w:lang w:val="en-IN"/>
                            </w:rPr>
                          </w:pPr>
                          <w:r w:rsidRPr="00BB7A72">
                            <w:rPr>
                              <w:color w:val="1F4E79" w:themeColor="accent5" w:themeShade="80"/>
                              <w:sz w:val="20"/>
                              <w:szCs w:val="20"/>
                              <w:lang w:val="en-IN"/>
                            </w:rPr>
                            <w:t>R</w:t>
                          </w:r>
                          <w:r w:rsidR="00574C89" w:rsidRPr="00BB7A72">
                            <w:rPr>
                              <w:color w:val="1F4E79" w:themeColor="accent5" w:themeShade="80"/>
                              <w:sz w:val="20"/>
                              <w:szCs w:val="20"/>
                              <w:lang w:val="en-IN"/>
                            </w:rPr>
                            <w:t>ooms:</w:t>
                          </w:r>
                          <w:r w:rsidR="004A6380" w:rsidRPr="00BB7A72">
                            <w:rPr>
                              <w:color w:val="1F4E79" w:themeColor="accent5" w:themeShade="80"/>
                              <w:sz w:val="20"/>
                              <w:szCs w:val="20"/>
                              <w:lang w:val="en-IN"/>
                            </w:rPr>
                            <w:t xml:space="preserve">  </w:t>
                          </w:r>
                          <w:r w:rsidR="00C73DDF" w:rsidRPr="00BB7A72">
                            <w:rPr>
                              <w:color w:val="1F4E79" w:themeColor="accent5" w:themeShade="80"/>
                              <w:sz w:val="20"/>
                              <w:szCs w:val="20"/>
                              <w:lang w:val="en-IN"/>
                            </w:rPr>
                            <w:t>Peninsula Private Hospital, 525 McLelland Drive, FRANKSTON VIC 3199</w:t>
                          </w:r>
                        </w:p>
                        <w:p w14:paraId="5CD469A6" w14:textId="77777777" w:rsidR="001877B0" w:rsidRPr="00BB7A72" w:rsidRDefault="001877B0" w:rsidP="00574C89">
                          <w:pPr>
                            <w:pStyle w:val="Footer"/>
                            <w:shd w:val="clear" w:color="auto" w:fill="BDD6EE" w:themeFill="accent5" w:themeFillTint="66"/>
                            <w:rPr>
                              <w:color w:val="1F4E79" w:themeColor="accent5" w:themeShade="80"/>
                              <w:sz w:val="20"/>
                              <w:szCs w:val="20"/>
                              <w:lang w:val="en-IN"/>
                            </w:rPr>
                          </w:pPr>
                          <w:r w:rsidRPr="00BB7A72">
                            <w:rPr>
                              <w:color w:val="1F4E79" w:themeColor="accent5" w:themeShade="80"/>
                              <w:sz w:val="20"/>
                              <w:szCs w:val="20"/>
                              <w:lang w:val="en-IN"/>
                            </w:rPr>
                            <w:t>Tel:</w:t>
                          </w:r>
                          <w:r w:rsidR="000F20FF" w:rsidRPr="00BB7A72">
                            <w:rPr>
                              <w:color w:val="1F4E79" w:themeColor="accent5" w:themeShade="80"/>
                              <w:sz w:val="20"/>
                              <w:szCs w:val="20"/>
                              <w:lang w:val="en-IN"/>
                            </w:rPr>
                            <w:t xml:space="preserve">  03 8594 0399</w:t>
                          </w:r>
                        </w:p>
                        <w:p w14:paraId="5BE5FAF1" w14:textId="77777777" w:rsidR="001877B0" w:rsidRPr="00BB7A72" w:rsidRDefault="001877B0" w:rsidP="00574C89">
                          <w:pPr>
                            <w:pStyle w:val="Footer"/>
                            <w:shd w:val="clear" w:color="auto" w:fill="BDD6EE" w:themeFill="accent5" w:themeFillTint="66"/>
                            <w:rPr>
                              <w:color w:val="1F4E79" w:themeColor="accent5" w:themeShade="80"/>
                              <w:sz w:val="20"/>
                              <w:szCs w:val="20"/>
                              <w:lang w:val="en-IN"/>
                            </w:rPr>
                          </w:pPr>
                          <w:r w:rsidRPr="00BB7A72">
                            <w:rPr>
                              <w:color w:val="1F4E79" w:themeColor="accent5" w:themeShade="80"/>
                              <w:sz w:val="20"/>
                              <w:szCs w:val="20"/>
                              <w:lang w:val="en-IN"/>
                            </w:rPr>
                            <w:t>Fax:</w:t>
                          </w:r>
                          <w:r w:rsidR="000F20FF" w:rsidRPr="00BB7A72">
                            <w:rPr>
                              <w:color w:val="1F4E79" w:themeColor="accent5" w:themeShade="80"/>
                              <w:sz w:val="20"/>
                              <w:szCs w:val="20"/>
                              <w:lang w:val="en-IN"/>
                            </w:rPr>
                            <w:t xml:space="preserve"> 03 9012 4346</w:t>
                          </w:r>
                        </w:p>
                        <w:p w14:paraId="20D8D023" w14:textId="77777777" w:rsidR="001877B0" w:rsidRPr="00BB7A72" w:rsidRDefault="001877B0" w:rsidP="00574C89">
                          <w:pPr>
                            <w:pStyle w:val="Footer"/>
                            <w:shd w:val="clear" w:color="auto" w:fill="DEEAF6" w:themeFill="accent5" w:themeFillTint="33"/>
                            <w:rPr>
                              <w:color w:val="1F4E79" w:themeColor="accent5" w:themeShade="80"/>
                              <w:sz w:val="20"/>
                              <w:szCs w:val="20"/>
                              <w:lang w:val="en-IN"/>
                            </w:rPr>
                          </w:pPr>
                          <w:r w:rsidRPr="00BB7A72">
                            <w:rPr>
                              <w:color w:val="1F4E79" w:themeColor="accent5" w:themeShade="80"/>
                              <w:sz w:val="20"/>
                              <w:szCs w:val="20"/>
                              <w:lang w:val="en-IN"/>
                            </w:rPr>
                            <w:t>Email:</w:t>
                          </w:r>
                          <w:r w:rsidR="000F20FF" w:rsidRPr="00BB7A72">
                            <w:rPr>
                              <w:color w:val="1F4E79" w:themeColor="accent5" w:themeShade="80"/>
                              <w:sz w:val="20"/>
                              <w:szCs w:val="20"/>
                              <w:lang w:val="en-IN"/>
                            </w:rPr>
                            <w:t xml:space="preserve">  </w:t>
                          </w:r>
                          <w:hyperlink r:id="rId1" w:history="1">
                            <w:r w:rsidR="00EA3CFD" w:rsidRPr="00BB7A72">
                              <w:rPr>
                                <w:rStyle w:val="Hyperlink"/>
                                <w:sz w:val="20"/>
                                <w:szCs w:val="20"/>
                                <w:lang w:val="en-IN"/>
                              </w:rPr>
                              <w:t>reception@eastcoastortho.com.au</w:t>
                            </w:r>
                          </w:hyperlink>
                          <w:r w:rsidR="00EA3CFD" w:rsidRPr="00BB7A72">
                            <w:rPr>
                              <w:color w:val="1F4E79" w:themeColor="accent5" w:themeShade="80"/>
                              <w:sz w:val="20"/>
                              <w:szCs w:val="20"/>
                              <w:lang w:val="en-IN"/>
                            </w:rPr>
                            <w:tab/>
                          </w:r>
                          <w:bookmarkStart w:id="1" w:name="_Hlk17613989"/>
                          <w:r w:rsidR="00EA3CFD" w:rsidRPr="00BB7A72">
                            <w:rPr>
                              <w:color w:val="1F4E79" w:themeColor="accent5" w:themeShade="80"/>
                              <w:sz w:val="20"/>
                              <w:szCs w:val="20"/>
                              <w:lang w:val="en-IN"/>
                            </w:rPr>
                            <w:t xml:space="preserve">        </w:t>
                          </w:r>
                          <w:bookmarkEnd w:id="1"/>
                          <w:r w:rsidR="00EA3CFD" w:rsidRPr="00BB7A72">
                            <w:rPr>
                              <w:color w:val="1F4E79" w:themeColor="accent5" w:themeShade="80"/>
                              <w:sz w:val="20"/>
                              <w:szCs w:val="20"/>
                              <w:lang w:val="en-IN"/>
                            </w:rPr>
                            <w:t>Website: eastcoastortho.com.au</w:t>
                          </w:r>
                        </w:p>
                        <w:p w14:paraId="38B5875D" w14:textId="77777777" w:rsidR="001877B0" w:rsidRPr="00574C89" w:rsidRDefault="001877B0" w:rsidP="00857B7B">
                          <w:pPr>
                            <w:pStyle w:val="Footer"/>
                            <w:pBdr>
                              <w:top w:val="single" w:sz="4" w:space="1" w:color="auto"/>
                            </w:pBdr>
                            <w:jc w:val="center"/>
                            <w:rPr>
                              <w:color w:val="1F4E79" w:themeColor="accent5" w:themeShade="80"/>
                              <w:lang w:val="en-IN"/>
                            </w:rPr>
                          </w:pPr>
                          <w:r w:rsidRPr="00574C89">
                            <w:rPr>
                              <w:color w:val="1F4E79" w:themeColor="accent5" w:themeShade="80"/>
                              <w:lang w:val="en-IN"/>
                            </w:rPr>
                            <w:tab/>
                          </w:r>
                        </w:p>
                        <w:p w14:paraId="2716BA8D" w14:textId="77777777" w:rsidR="001877B0" w:rsidRPr="00574C89" w:rsidRDefault="001877B0" w:rsidP="00574C89">
                          <w:pPr>
                            <w:spacing w:after="0"/>
                            <w:rPr>
                              <w:color w:val="1F4E79" w:themeColor="accent5"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6E4239" id="_x0000_t202" coordsize="21600,21600" o:spt="202" path="m,l,21600r21600,l21600,xe">
              <v:stroke joinstyle="miter"/>
              <v:path gradientshapeok="t" o:connecttype="rect"/>
            </v:shapetype>
            <v:shape id="Text Box 39" o:spid="_x0000_s1026" type="#_x0000_t202" style="position:absolute;margin-left:0;margin-top:-27.8pt;width:373.5pt;height:73.5pt;z-index:2516480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" filled="f" stroked="f" strokeweight=".5pt">
              <v:textbox inset=",,,0">
                <w:txbxContent>
                  <w:p w14:paraId="211E8A87" w14:textId="77777777" w:rsidR="001877B0" w:rsidRPr="00BB7A72" w:rsidRDefault="001877B0" w:rsidP="00857B7B">
                    <w:pPr>
                      <w:pStyle w:val="Footer"/>
                      <w:pBdr>
                        <w:top w:val="single" w:sz="4" w:space="1" w:color="auto"/>
                      </w:pBdr>
                      <w:shd w:val="clear" w:color="auto" w:fill="9CC2E5" w:themeFill="accent5" w:themeFillTint="99"/>
                      <w:jc w:val="center"/>
                      <w:rPr>
                        <w:color w:val="1F4E79" w:themeColor="accent5" w:themeShade="80"/>
                        <w:sz w:val="20"/>
                        <w:szCs w:val="20"/>
                        <w:lang w:val="en-IN"/>
                      </w:rPr>
                    </w:pPr>
                    <w:r w:rsidRPr="00BB7A72">
                      <w:rPr>
                        <w:color w:val="1F4E79" w:themeColor="accent5" w:themeShade="80"/>
                        <w:sz w:val="20"/>
                        <w:szCs w:val="20"/>
                        <w:lang w:val="en-IN"/>
                      </w:rPr>
                      <w:t>Orthopaedic Sports Medicine, Arthroscopy, Arthroplasty and Trauma surgery</w:t>
                    </w:r>
                  </w:p>
                  <w:p w14:paraId="2BB51431" w14:textId="77777777" w:rsidR="00574C89" w:rsidRPr="00BB7A72" w:rsidRDefault="00857B7B" w:rsidP="00A317AF">
                    <w:pPr>
                      <w:pStyle w:val="Footer"/>
                      <w:shd w:val="clear" w:color="auto" w:fill="9CC2E5" w:themeFill="accent5" w:themeFillTint="99"/>
                      <w:rPr>
                        <w:color w:val="1F4E79" w:themeColor="accent5" w:themeShade="80"/>
                        <w:sz w:val="20"/>
                        <w:szCs w:val="20"/>
                        <w:lang w:val="en-IN"/>
                      </w:rPr>
                    </w:pPr>
                    <w:r w:rsidRPr="00BB7A72">
                      <w:rPr>
                        <w:color w:val="1F4E79" w:themeColor="accent5" w:themeShade="80"/>
                        <w:sz w:val="20"/>
                        <w:szCs w:val="20"/>
                        <w:lang w:val="en-IN"/>
                      </w:rPr>
                      <w:t>R</w:t>
                    </w:r>
                    <w:r w:rsidR="00574C89" w:rsidRPr="00BB7A72">
                      <w:rPr>
                        <w:color w:val="1F4E79" w:themeColor="accent5" w:themeShade="80"/>
                        <w:sz w:val="20"/>
                        <w:szCs w:val="20"/>
                        <w:lang w:val="en-IN"/>
                      </w:rPr>
                      <w:t>ooms:</w:t>
                    </w:r>
                    <w:r w:rsidR="004A6380" w:rsidRPr="00BB7A72">
                      <w:rPr>
                        <w:color w:val="1F4E79" w:themeColor="accent5" w:themeShade="80"/>
                        <w:sz w:val="20"/>
                        <w:szCs w:val="20"/>
                        <w:lang w:val="en-IN"/>
                      </w:rPr>
                      <w:t xml:space="preserve">  </w:t>
                    </w:r>
                    <w:r w:rsidR="00C73DDF" w:rsidRPr="00BB7A72">
                      <w:rPr>
                        <w:color w:val="1F4E79" w:themeColor="accent5" w:themeShade="80"/>
                        <w:sz w:val="20"/>
                        <w:szCs w:val="20"/>
                        <w:lang w:val="en-IN"/>
                      </w:rPr>
                      <w:t>Peninsula Private Hospital, 525 McLelland Drive, FRANKSTON VIC 3199</w:t>
                    </w:r>
                  </w:p>
                  <w:p w14:paraId="5CD469A6" w14:textId="77777777" w:rsidR="001877B0" w:rsidRPr="00BB7A72" w:rsidRDefault="001877B0" w:rsidP="00574C89">
                    <w:pPr>
                      <w:pStyle w:val="Footer"/>
                      <w:shd w:val="clear" w:color="auto" w:fill="BDD6EE" w:themeFill="accent5" w:themeFillTint="66"/>
                      <w:rPr>
                        <w:color w:val="1F4E79" w:themeColor="accent5" w:themeShade="80"/>
                        <w:sz w:val="20"/>
                        <w:szCs w:val="20"/>
                        <w:lang w:val="en-IN"/>
                      </w:rPr>
                    </w:pPr>
                    <w:r w:rsidRPr="00BB7A72">
                      <w:rPr>
                        <w:color w:val="1F4E79" w:themeColor="accent5" w:themeShade="80"/>
                        <w:sz w:val="20"/>
                        <w:szCs w:val="20"/>
                        <w:lang w:val="en-IN"/>
                      </w:rPr>
                      <w:t>Tel:</w:t>
                    </w:r>
                    <w:r w:rsidR="000F20FF" w:rsidRPr="00BB7A72">
                      <w:rPr>
                        <w:color w:val="1F4E79" w:themeColor="accent5" w:themeShade="80"/>
                        <w:sz w:val="20"/>
                        <w:szCs w:val="20"/>
                        <w:lang w:val="en-IN"/>
                      </w:rPr>
                      <w:t xml:space="preserve">  03 8594 0399</w:t>
                    </w:r>
                  </w:p>
                  <w:p w14:paraId="5BE5FAF1" w14:textId="77777777" w:rsidR="001877B0" w:rsidRPr="00BB7A72" w:rsidRDefault="001877B0" w:rsidP="00574C89">
                    <w:pPr>
                      <w:pStyle w:val="Footer"/>
                      <w:shd w:val="clear" w:color="auto" w:fill="BDD6EE" w:themeFill="accent5" w:themeFillTint="66"/>
                      <w:rPr>
                        <w:color w:val="1F4E79" w:themeColor="accent5" w:themeShade="80"/>
                        <w:sz w:val="20"/>
                        <w:szCs w:val="20"/>
                        <w:lang w:val="en-IN"/>
                      </w:rPr>
                    </w:pPr>
                    <w:r w:rsidRPr="00BB7A72">
                      <w:rPr>
                        <w:color w:val="1F4E79" w:themeColor="accent5" w:themeShade="80"/>
                        <w:sz w:val="20"/>
                        <w:szCs w:val="20"/>
                        <w:lang w:val="en-IN"/>
                      </w:rPr>
                      <w:t>Fax:</w:t>
                    </w:r>
                    <w:r w:rsidR="000F20FF" w:rsidRPr="00BB7A72">
                      <w:rPr>
                        <w:color w:val="1F4E79" w:themeColor="accent5" w:themeShade="80"/>
                        <w:sz w:val="20"/>
                        <w:szCs w:val="20"/>
                        <w:lang w:val="en-IN"/>
                      </w:rPr>
                      <w:t xml:space="preserve"> 03 9012 4346</w:t>
                    </w:r>
                  </w:p>
                  <w:p w14:paraId="20D8D023" w14:textId="77777777" w:rsidR="001877B0" w:rsidRPr="00BB7A72" w:rsidRDefault="001877B0" w:rsidP="00574C89">
                    <w:pPr>
                      <w:pStyle w:val="Footer"/>
                      <w:shd w:val="clear" w:color="auto" w:fill="DEEAF6" w:themeFill="accent5" w:themeFillTint="33"/>
                      <w:rPr>
                        <w:color w:val="1F4E79" w:themeColor="accent5" w:themeShade="80"/>
                        <w:sz w:val="20"/>
                        <w:szCs w:val="20"/>
                        <w:lang w:val="en-IN"/>
                      </w:rPr>
                    </w:pPr>
                    <w:r w:rsidRPr="00BB7A72">
                      <w:rPr>
                        <w:color w:val="1F4E79" w:themeColor="accent5" w:themeShade="80"/>
                        <w:sz w:val="20"/>
                        <w:szCs w:val="20"/>
                        <w:lang w:val="en-IN"/>
                      </w:rPr>
                      <w:t>Email:</w:t>
                    </w:r>
                    <w:r w:rsidR="000F20FF" w:rsidRPr="00BB7A72">
                      <w:rPr>
                        <w:color w:val="1F4E79" w:themeColor="accent5" w:themeShade="80"/>
                        <w:sz w:val="20"/>
                        <w:szCs w:val="20"/>
                        <w:lang w:val="en-IN"/>
                      </w:rPr>
                      <w:t xml:space="preserve">  </w:t>
                    </w:r>
                    <w:hyperlink r:id="rId2" w:history="1">
                      <w:r w:rsidR="00EA3CFD" w:rsidRPr="00BB7A72">
                        <w:rPr>
                          <w:rStyle w:val="Hyperlink"/>
                          <w:sz w:val="20"/>
                          <w:szCs w:val="20"/>
                          <w:lang w:val="en-IN"/>
                        </w:rPr>
                        <w:t>reception@eastcoastortho.com.au</w:t>
                      </w:r>
                    </w:hyperlink>
                    <w:r w:rsidR="00EA3CFD" w:rsidRPr="00BB7A72">
                      <w:rPr>
                        <w:color w:val="1F4E79" w:themeColor="accent5" w:themeShade="80"/>
                        <w:sz w:val="20"/>
                        <w:szCs w:val="20"/>
                        <w:lang w:val="en-IN"/>
                      </w:rPr>
                      <w:tab/>
                    </w:r>
                    <w:bookmarkStart w:id="2" w:name="_Hlk17613989"/>
                    <w:r w:rsidR="00EA3CFD" w:rsidRPr="00BB7A72">
                      <w:rPr>
                        <w:color w:val="1F4E79" w:themeColor="accent5" w:themeShade="80"/>
                        <w:sz w:val="20"/>
                        <w:szCs w:val="20"/>
                        <w:lang w:val="en-IN"/>
                      </w:rPr>
                      <w:t xml:space="preserve">        </w:t>
                    </w:r>
                    <w:bookmarkEnd w:id="2"/>
                    <w:r w:rsidR="00EA3CFD" w:rsidRPr="00BB7A72">
                      <w:rPr>
                        <w:color w:val="1F4E79" w:themeColor="accent5" w:themeShade="80"/>
                        <w:sz w:val="20"/>
                        <w:szCs w:val="20"/>
                        <w:lang w:val="en-IN"/>
                      </w:rPr>
                      <w:t>Website: eastcoastortho.com.au</w:t>
                    </w:r>
                  </w:p>
                  <w:p w14:paraId="38B5875D" w14:textId="77777777" w:rsidR="001877B0" w:rsidRPr="00574C89" w:rsidRDefault="001877B0" w:rsidP="00857B7B">
                    <w:pPr>
                      <w:pStyle w:val="Footer"/>
                      <w:pBdr>
                        <w:top w:val="single" w:sz="4" w:space="1" w:color="auto"/>
                      </w:pBdr>
                      <w:jc w:val="center"/>
                      <w:rPr>
                        <w:color w:val="1F4E79" w:themeColor="accent5" w:themeShade="80"/>
                        <w:lang w:val="en-IN"/>
                      </w:rPr>
                    </w:pPr>
                    <w:r w:rsidRPr="00574C89">
                      <w:rPr>
                        <w:color w:val="1F4E79" w:themeColor="accent5" w:themeShade="80"/>
                        <w:lang w:val="en-IN"/>
                      </w:rPr>
                      <w:tab/>
                    </w:r>
                  </w:p>
                  <w:p w14:paraId="2716BA8D" w14:textId="77777777" w:rsidR="001877B0" w:rsidRPr="00574C89" w:rsidRDefault="001877B0" w:rsidP="00574C89">
                    <w:pPr>
                      <w:spacing w:after="0"/>
                      <w:rPr>
                        <w:color w:val="1F4E79" w:themeColor="accent5" w:themeShade="80"/>
                      </w:rPr>
                    </w:pPr>
                  </w:p>
                </w:txbxContent>
              </v:textbox>
              <w10:wrap type="square" anchorx="margin"/>
            </v:shape>
          </w:pict>
        </mc:Fallback>
      </mc:AlternateContent>
    </w:r>
    <w:r>
      <w:rPr>
        <w:noProof/>
      </w:rPr>
      <w:drawing>
        <wp:anchor distT="0" distB="0" distL="114300" distR="114300" simplePos="0" relativeHeight="251651072" behindDoc="1" locked="0" layoutInCell="1" allowOverlap="1" wp14:anchorId="5792BA7E" wp14:editId="33095495">
          <wp:simplePos x="0" y="0"/>
          <wp:positionH relativeFrom="column">
            <wp:posOffset>-409575</wp:posOffset>
          </wp:positionH>
          <wp:positionV relativeFrom="paragraph">
            <wp:posOffset>-185042</wp:posOffset>
          </wp:positionV>
          <wp:extent cx="647700" cy="61033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aoalogo-colour-small.jpg"/>
                  <pic:cNvPicPr/>
                </pic:nvPicPr>
                <pic:blipFill>
                  <a:blip r:embed="rId3">
                    <a:extLst>
                      <a:ext uri="{28A0092B-C50C-407E-A947-70E740481C1C}">
                        <a14:useLocalDpi xmlns:a14="http://schemas.microsoft.com/office/drawing/2010/main" val="0"/>
                      </a:ext>
                    </a:extLst>
                  </a:blip>
                  <a:stretch>
                    <a:fillRect/>
                  </a:stretch>
                </pic:blipFill>
                <pic:spPr>
                  <a:xfrm>
                    <a:off x="0" y="0"/>
                    <a:ext cx="648621" cy="611202"/>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0048" behindDoc="1" locked="0" layoutInCell="1" allowOverlap="1" wp14:anchorId="07FEA5AF" wp14:editId="4F26DDF9">
          <wp:simplePos x="0" y="0"/>
          <wp:positionH relativeFrom="column">
            <wp:posOffset>5181600</wp:posOffset>
          </wp:positionH>
          <wp:positionV relativeFrom="paragraph">
            <wp:posOffset>-79376</wp:posOffset>
          </wp:positionV>
          <wp:extent cx="1380316" cy="4286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82470" cy="429294"/>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A891DC" w14:textId="77777777" w:rsidR="00646154" w:rsidRDefault="00646154" w:rsidP="00D45E67">
      <w:pPr>
        <w:spacing w:after="0" w:line="240" w:lineRule="auto"/>
      </w:pPr>
      <w:r>
        <w:separator/>
      </w:r>
    </w:p>
  </w:footnote>
  <w:footnote w:type="continuationSeparator" w:id="0">
    <w:p w14:paraId="0836934E" w14:textId="77777777" w:rsidR="00646154" w:rsidRDefault="00646154" w:rsidP="00D45E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5CDFDF" w14:textId="236FB769" w:rsidR="00D45E67" w:rsidRPr="00D45E67" w:rsidRDefault="00D45E67">
    <w:pPr>
      <w:pStyle w:val="Header"/>
      <w:jc w:val="right"/>
      <w:rPr>
        <w:caps/>
        <w:color w:val="44546A" w:themeColor="text2"/>
        <w:sz w:val="24"/>
        <w:szCs w:val="24"/>
      </w:rPr>
    </w:pPr>
    <w:r>
      <w:rPr>
        <w:noProof/>
      </w:rPr>
      <w:drawing>
        <wp:anchor distT="0" distB="0" distL="114300" distR="114300" simplePos="0" relativeHeight="251649024" behindDoc="1" locked="0" layoutInCell="1" allowOverlap="1" wp14:anchorId="6EA7C812" wp14:editId="02B8234F">
          <wp:simplePos x="0" y="0"/>
          <wp:positionH relativeFrom="margin">
            <wp:posOffset>2458085</wp:posOffset>
          </wp:positionH>
          <wp:positionV relativeFrom="paragraph">
            <wp:posOffset>-570218</wp:posOffset>
          </wp:positionV>
          <wp:extent cx="1052423" cy="14737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20190713_20064231.jpg"/>
                  <pic:cNvPicPr/>
                </pic:nvPicPr>
                <pic:blipFill rotWithShape="1">
                  <a:blip r:embed="rId1" cstate="print">
                    <a:extLst>
                      <a:ext uri="{BEBA8EAE-BF5A-486C-A8C5-ECC9F3942E4B}">
                        <a14:imgProps xmlns:a14="http://schemas.microsoft.com/office/drawing/2010/main">
                          <a14:imgLayer r:embed="rId2">
                            <a14:imgEffect>
                              <a14:brightnessContrast bright="20000" contrast="-20000"/>
                            </a14:imgEffect>
                          </a14:imgLayer>
                        </a14:imgProps>
                      </a:ext>
                      <a:ext uri="{28A0092B-C50C-407E-A947-70E740481C1C}">
                        <a14:useLocalDpi xmlns:a14="http://schemas.microsoft.com/office/drawing/2010/main" val="0"/>
                      </a:ext>
                    </a:extLst>
                  </a:blip>
                  <a:srcRect l="3100" r="70137" b="9868"/>
                  <a:stretch/>
                </pic:blipFill>
                <pic:spPr bwMode="auto">
                  <a:xfrm>
                    <a:off x="0" y="0"/>
                    <a:ext cx="1052423" cy="14737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rPr>
          <w:caps/>
          <w:color w:val="44546A" w:themeColor="text2"/>
          <w:sz w:val="24"/>
          <w:szCs w:val="24"/>
        </w:rPr>
        <w:alias w:val="Author"/>
        <w:tag w:val=""/>
        <w:id w:val="-1701008461"/>
        <w:dataBinding w:prefixMappings="xmlns:ns0='http://purl.org/dc/elements/1.1/' xmlns:ns1='http://schemas.openxmlformats.org/package/2006/metadata/core-properties' " w:xpath="/ns1:coreProperties[1]/ns0:creator[1]" w:storeItemID="{6C3C8BC8-F283-45AE-878A-BAB7291924A1}"/>
        <w:text/>
      </w:sdtPr>
      <w:sdtEndPr/>
      <w:sdtContent>
        <w:r w:rsidR="00646154">
          <w:rPr>
            <w:caps/>
            <w:color w:val="44546A" w:themeColor="text2"/>
            <w:sz w:val="24"/>
            <w:szCs w:val="24"/>
          </w:rPr>
          <w:t>korula jacob</w:t>
        </w:r>
      </w:sdtContent>
    </w:sdt>
  </w:p>
  <w:p w14:paraId="6A052DDA" w14:textId="77777777" w:rsidR="00D45E67" w:rsidRDefault="00D45E67">
    <w:pPr>
      <w:pStyle w:val="Header"/>
      <w:jc w:val="right"/>
      <w:rPr>
        <w:caps/>
        <w:color w:val="44546A" w:themeColor="text2"/>
        <w:sz w:val="20"/>
        <w:szCs w:val="20"/>
      </w:rPr>
    </w:pPr>
    <w:r>
      <w:rPr>
        <w:caps/>
        <w:color w:val="44546A" w:themeColor="text2"/>
        <w:sz w:val="20"/>
        <w:szCs w:val="20"/>
      </w:rPr>
      <w:t>MBBS, MS, FRACS, FAOA</w:t>
    </w:r>
  </w:p>
  <w:p w14:paraId="63BCEBBF" w14:textId="77777777" w:rsidR="00574C89" w:rsidRDefault="00574C89">
    <w:pPr>
      <w:pStyle w:val="Header"/>
      <w:jc w:val="right"/>
      <w:rPr>
        <w:caps/>
        <w:color w:val="44546A" w:themeColor="text2"/>
        <w:sz w:val="20"/>
        <w:szCs w:val="20"/>
      </w:rPr>
    </w:pPr>
    <w:r>
      <w:rPr>
        <w:color w:val="44546A" w:themeColor="text2"/>
        <w:sz w:val="20"/>
        <w:szCs w:val="20"/>
      </w:rPr>
      <w:t>Orthopaedic Surgeon</w:t>
    </w:r>
  </w:p>
  <w:p w14:paraId="61ACD946" w14:textId="77777777" w:rsidR="00D45E67" w:rsidRDefault="00DD2C52">
    <w:pPr>
      <w:pStyle w:val="Header"/>
      <w:jc w:val="center"/>
      <w:rPr>
        <w:color w:val="44546A" w:themeColor="text2"/>
        <w:sz w:val="20"/>
        <w:szCs w:val="20"/>
      </w:rPr>
    </w:pPr>
    <w:sdt>
      <w:sdtPr>
        <w:rPr>
          <w:caps/>
          <w:color w:val="2E74B5" w:themeColor="accent5" w:themeShade="BF"/>
          <w:sz w:val="48"/>
          <w:szCs w:val="48"/>
          <w:u w:val="single"/>
        </w:rPr>
        <w:alias w:val="Title"/>
        <w:tag w:val=""/>
        <w:id w:val="-484788024"/>
        <w:dataBinding w:prefixMappings="xmlns:ns0='http://purl.org/dc/elements/1.1/' xmlns:ns1='http://schemas.openxmlformats.org/package/2006/metadata/core-properties' " w:xpath="/ns1:coreProperties[1]/ns0:title[1]" w:storeItemID="{6C3C8BC8-F283-45AE-878A-BAB7291924A1}"/>
        <w:text/>
      </w:sdtPr>
      <w:sdtEndPr>
        <w:rPr>
          <w:caps w:val="0"/>
        </w:rPr>
      </w:sdtEndPr>
      <w:sdtContent>
        <w:r w:rsidR="00D45E67" w:rsidRPr="00D45E67">
          <w:rPr>
            <w:color w:val="2E74B5" w:themeColor="accent5" w:themeShade="BF"/>
            <w:sz w:val="48"/>
            <w:szCs w:val="48"/>
            <w:u w:val="single"/>
          </w:rPr>
          <w:t>East Coast Orthopaedics</w:t>
        </w:r>
      </w:sdtContent>
    </w:sdt>
  </w:p>
  <w:p w14:paraId="3F1838EF" w14:textId="77777777" w:rsidR="00D45E67" w:rsidRDefault="00D45E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77574"/>
    <w:multiLevelType w:val="hybridMultilevel"/>
    <w:tmpl w:val="7FCAD7C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9220609"/>
    <w:multiLevelType w:val="hybridMultilevel"/>
    <w:tmpl w:val="670000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A9F7D10"/>
    <w:multiLevelType w:val="hybridMultilevel"/>
    <w:tmpl w:val="5164C6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AEE437E"/>
    <w:multiLevelType w:val="hybridMultilevel"/>
    <w:tmpl w:val="D68EA1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244404BA"/>
    <w:multiLevelType w:val="hybridMultilevel"/>
    <w:tmpl w:val="60923EE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5" w15:restartNumberingAfterBreak="0">
    <w:nsid w:val="24BF5B02"/>
    <w:multiLevelType w:val="hybridMultilevel"/>
    <w:tmpl w:val="63F87F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27F10B36"/>
    <w:multiLevelType w:val="hybridMultilevel"/>
    <w:tmpl w:val="1CF2B5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288C42A2"/>
    <w:multiLevelType w:val="hybridMultilevel"/>
    <w:tmpl w:val="178227C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93C2387"/>
    <w:multiLevelType w:val="multilevel"/>
    <w:tmpl w:val="5B8C7E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6E1FB3"/>
    <w:multiLevelType w:val="hybridMultilevel"/>
    <w:tmpl w:val="7774113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3B3635F5"/>
    <w:multiLevelType w:val="hybridMultilevel"/>
    <w:tmpl w:val="F12472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41FB02C5"/>
    <w:multiLevelType w:val="hybridMultilevel"/>
    <w:tmpl w:val="BF281A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43333CDE"/>
    <w:multiLevelType w:val="hybridMultilevel"/>
    <w:tmpl w:val="C5FE27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46072C5E"/>
    <w:multiLevelType w:val="hybridMultilevel"/>
    <w:tmpl w:val="B63A81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4A9C0CA9"/>
    <w:multiLevelType w:val="hybridMultilevel"/>
    <w:tmpl w:val="C8A4DF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4D1F719D"/>
    <w:multiLevelType w:val="hybridMultilevel"/>
    <w:tmpl w:val="EC5623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4F8727AE"/>
    <w:multiLevelType w:val="hybridMultilevel"/>
    <w:tmpl w:val="13D8BF18"/>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7" w15:restartNumberingAfterBreak="0">
    <w:nsid w:val="509A7CB5"/>
    <w:multiLevelType w:val="hybridMultilevel"/>
    <w:tmpl w:val="07662E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730D0179"/>
    <w:multiLevelType w:val="hybridMultilevel"/>
    <w:tmpl w:val="51D4B5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735D12DF"/>
    <w:multiLevelType w:val="hybridMultilevel"/>
    <w:tmpl w:val="5C56CB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74C57E0E"/>
    <w:multiLevelType w:val="hybridMultilevel"/>
    <w:tmpl w:val="772C4CDA"/>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abstractNumId w:val="8"/>
  </w:num>
  <w:num w:numId="2">
    <w:abstractNumId w:val="4"/>
  </w:num>
  <w:num w:numId="3">
    <w:abstractNumId w:val="17"/>
  </w:num>
  <w:num w:numId="4">
    <w:abstractNumId w:val="14"/>
  </w:num>
  <w:num w:numId="5">
    <w:abstractNumId w:val="16"/>
  </w:num>
  <w:num w:numId="6">
    <w:abstractNumId w:val="10"/>
  </w:num>
  <w:num w:numId="7">
    <w:abstractNumId w:val="7"/>
  </w:num>
  <w:num w:numId="8">
    <w:abstractNumId w:val="3"/>
  </w:num>
  <w:num w:numId="9">
    <w:abstractNumId w:val="5"/>
  </w:num>
  <w:num w:numId="10">
    <w:abstractNumId w:val="11"/>
  </w:num>
  <w:num w:numId="11">
    <w:abstractNumId w:val="6"/>
  </w:num>
  <w:num w:numId="12">
    <w:abstractNumId w:val="13"/>
  </w:num>
  <w:num w:numId="13">
    <w:abstractNumId w:val="15"/>
  </w:num>
  <w:num w:numId="14">
    <w:abstractNumId w:val="9"/>
  </w:num>
  <w:num w:numId="15">
    <w:abstractNumId w:val="18"/>
  </w:num>
  <w:num w:numId="16">
    <w:abstractNumId w:val="0"/>
  </w:num>
  <w:num w:numId="17">
    <w:abstractNumId w:val="2"/>
  </w:num>
  <w:num w:numId="18">
    <w:abstractNumId w:val="20"/>
  </w:num>
  <w:num w:numId="19">
    <w:abstractNumId w:val="1"/>
  </w:num>
  <w:num w:numId="20">
    <w:abstractNumId w:val="19"/>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154"/>
    <w:rsid w:val="00016758"/>
    <w:rsid w:val="0002342C"/>
    <w:rsid w:val="000D7201"/>
    <w:rsid w:val="000E38D8"/>
    <w:rsid w:val="000F20FF"/>
    <w:rsid w:val="000F2BC6"/>
    <w:rsid w:val="0015434C"/>
    <w:rsid w:val="00154EF6"/>
    <w:rsid w:val="001877B0"/>
    <w:rsid w:val="00355A9C"/>
    <w:rsid w:val="004403C4"/>
    <w:rsid w:val="004A6380"/>
    <w:rsid w:val="00574C89"/>
    <w:rsid w:val="00601540"/>
    <w:rsid w:val="00602855"/>
    <w:rsid w:val="006115E8"/>
    <w:rsid w:val="00646154"/>
    <w:rsid w:val="007137F6"/>
    <w:rsid w:val="00761431"/>
    <w:rsid w:val="00857B7B"/>
    <w:rsid w:val="0088010F"/>
    <w:rsid w:val="008C5CCF"/>
    <w:rsid w:val="00990491"/>
    <w:rsid w:val="00A317AF"/>
    <w:rsid w:val="00A96A2A"/>
    <w:rsid w:val="00BB7A72"/>
    <w:rsid w:val="00BE02FB"/>
    <w:rsid w:val="00C00274"/>
    <w:rsid w:val="00C73DDF"/>
    <w:rsid w:val="00D45E67"/>
    <w:rsid w:val="00DD2C52"/>
    <w:rsid w:val="00E35053"/>
    <w:rsid w:val="00EA3CFD"/>
    <w:rsid w:val="00EC79F1"/>
    <w:rsid w:val="00FE3E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DF80EA"/>
  <w15:chartTrackingRefBased/>
  <w15:docId w15:val="{D70614A0-3FBC-4318-AE10-2A5E90B01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E72"/>
    <w:pPr>
      <w:spacing w:after="200" w:line="276" w:lineRule="auto"/>
    </w:pPr>
  </w:style>
  <w:style w:type="paragraph" w:styleId="Heading1">
    <w:name w:val="heading 1"/>
    <w:basedOn w:val="Normal"/>
    <w:next w:val="Normal"/>
    <w:link w:val="Heading1Char"/>
    <w:autoRedefine/>
    <w:qFormat/>
    <w:rsid w:val="00DD2C52"/>
    <w:pPr>
      <w:keepNext/>
      <w:spacing w:after="0" w:line="360" w:lineRule="auto"/>
      <w:outlineLvl w:val="0"/>
    </w:pPr>
    <w:rPr>
      <w:rFonts w:ascii="Arial" w:eastAsia="Times New Roman" w:hAnsi="Arial" w:cs="Arial"/>
      <w:b/>
      <w:bCs/>
      <w:sz w:val="24"/>
      <w:szCs w:val="24"/>
    </w:rPr>
  </w:style>
  <w:style w:type="paragraph" w:styleId="Heading2">
    <w:name w:val="heading 2"/>
    <w:basedOn w:val="Normal"/>
    <w:next w:val="Normal"/>
    <w:link w:val="Heading2Char"/>
    <w:uiPriority w:val="9"/>
    <w:semiHidden/>
    <w:unhideWhenUsed/>
    <w:qFormat/>
    <w:rsid w:val="00C0027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02342C"/>
    <w:pPr>
      <w:keepNext/>
      <w:spacing w:after="0" w:line="240" w:lineRule="auto"/>
      <w:jc w:val="center"/>
      <w:outlineLvl w:val="2"/>
    </w:pPr>
    <w:rPr>
      <w:rFonts w:ascii="Arial" w:eastAsia="Times New Roman" w:hAnsi="Arial" w:cs="Arial"/>
      <w:b/>
      <w:bCs/>
      <w:sz w:val="28"/>
      <w:szCs w:val="28"/>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5E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5E67"/>
  </w:style>
  <w:style w:type="paragraph" w:styleId="Footer">
    <w:name w:val="footer"/>
    <w:basedOn w:val="Normal"/>
    <w:link w:val="FooterChar"/>
    <w:uiPriority w:val="99"/>
    <w:unhideWhenUsed/>
    <w:rsid w:val="00D45E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5E67"/>
  </w:style>
  <w:style w:type="character" w:styleId="PlaceholderText">
    <w:name w:val="Placeholder Text"/>
    <w:basedOn w:val="DefaultParagraphFont"/>
    <w:uiPriority w:val="99"/>
    <w:semiHidden/>
    <w:rsid w:val="00D45E67"/>
    <w:rPr>
      <w:color w:val="808080"/>
    </w:rPr>
  </w:style>
  <w:style w:type="character" w:styleId="Hyperlink">
    <w:name w:val="Hyperlink"/>
    <w:basedOn w:val="DefaultParagraphFont"/>
    <w:uiPriority w:val="99"/>
    <w:unhideWhenUsed/>
    <w:rsid w:val="00EA3CFD"/>
    <w:rPr>
      <w:color w:val="0563C1" w:themeColor="hyperlink"/>
      <w:u w:val="single"/>
    </w:rPr>
  </w:style>
  <w:style w:type="character" w:styleId="UnresolvedMention">
    <w:name w:val="Unresolved Mention"/>
    <w:basedOn w:val="DefaultParagraphFont"/>
    <w:uiPriority w:val="99"/>
    <w:semiHidden/>
    <w:unhideWhenUsed/>
    <w:rsid w:val="00EA3CFD"/>
    <w:rPr>
      <w:color w:val="605E5C"/>
      <w:shd w:val="clear" w:color="auto" w:fill="E1DFDD"/>
    </w:rPr>
  </w:style>
  <w:style w:type="character" w:customStyle="1" w:styleId="Heading1Char">
    <w:name w:val="Heading 1 Char"/>
    <w:basedOn w:val="DefaultParagraphFont"/>
    <w:link w:val="Heading1"/>
    <w:rsid w:val="00DD2C52"/>
    <w:rPr>
      <w:rFonts w:ascii="Arial" w:eastAsia="Times New Roman" w:hAnsi="Arial" w:cs="Arial"/>
      <w:b/>
      <w:bCs/>
      <w:sz w:val="24"/>
      <w:szCs w:val="24"/>
    </w:rPr>
  </w:style>
  <w:style w:type="character" w:customStyle="1" w:styleId="Heading3Char">
    <w:name w:val="Heading 3 Char"/>
    <w:basedOn w:val="DefaultParagraphFont"/>
    <w:link w:val="Heading3"/>
    <w:rsid w:val="0002342C"/>
    <w:rPr>
      <w:rFonts w:ascii="Arial" w:eastAsia="Times New Roman" w:hAnsi="Arial" w:cs="Arial"/>
      <w:b/>
      <w:bCs/>
      <w:sz w:val="28"/>
      <w:szCs w:val="28"/>
      <w:u w:val="single"/>
      <w:lang w:val="en-US"/>
    </w:rPr>
  </w:style>
  <w:style w:type="paragraph" w:styleId="BodyText">
    <w:name w:val="Body Text"/>
    <w:basedOn w:val="Normal"/>
    <w:link w:val="BodyTextChar"/>
    <w:rsid w:val="0002342C"/>
    <w:pPr>
      <w:tabs>
        <w:tab w:val="left" w:pos="720"/>
        <w:tab w:val="left" w:pos="2880"/>
      </w:tabs>
      <w:spacing w:after="0" w:line="360" w:lineRule="auto"/>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02342C"/>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154EF6"/>
    <w:pPr>
      <w:ind w:left="720"/>
      <w:contextualSpacing/>
    </w:pPr>
  </w:style>
  <w:style w:type="character" w:customStyle="1" w:styleId="Heading2Char">
    <w:name w:val="Heading 2 Char"/>
    <w:basedOn w:val="DefaultParagraphFont"/>
    <w:link w:val="Heading2"/>
    <w:uiPriority w:val="9"/>
    <w:semiHidden/>
    <w:rsid w:val="00C00274"/>
    <w:rPr>
      <w:rFonts w:asciiTheme="majorHAnsi" w:eastAsiaTheme="majorEastAsia" w:hAnsiTheme="majorHAnsi" w:cstheme="majorBidi"/>
      <w:color w:val="2F5496" w:themeColor="accent1" w:themeShade="BF"/>
      <w:sz w:val="26"/>
      <w:szCs w:val="26"/>
    </w:rPr>
  </w:style>
  <w:style w:type="character" w:styleId="PageNumber">
    <w:name w:val="page number"/>
    <w:basedOn w:val="DefaultParagraphFont"/>
    <w:uiPriority w:val="99"/>
    <w:rsid w:val="00C002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hyperlink" Target="mailto:reception@eastcoastortho.com.au" TargetMode="External"/><Relationship Id="rId1" Type="http://schemas.openxmlformats.org/officeDocument/2006/relationships/hyperlink" Target="mailto:reception@eastcoastortho.com.au" TargetMode="External"/><Relationship Id="rId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7A0BA-4D64-451F-9D22-1F9958EB8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466</Words>
  <Characters>2658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East Coast Orthopaedics</vt:lpstr>
    </vt:vector>
  </TitlesOfParts>
  <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Coast Orthopaedics</dc:title>
  <dc:subject/>
  <dc:creator>korula jacob</dc:creator>
  <cp:keywords/>
  <dc:description/>
  <cp:lastModifiedBy>Dr Santosh Jacob</cp:lastModifiedBy>
  <cp:revision>2</cp:revision>
  <cp:lastPrinted>2019-08-20T13:06:00Z</cp:lastPrinted>
  <dcterms:created xsi:type="dcterms:W3CDTF">2019-08-24T22:45:00Z</dcterms:created>
  <dcterms:modified xsi:type="dcterms:W3CDTF">2019-08-24T22:45:00Z</dcterms:modified>
</cp:coreProperties>
</file>